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876F2" w14:textId="77777777" w:rsidR="00506EBF" w:rsidRDefault="00506EBF"/>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506EBF" w14:paraId="2A34A227" w14:textId="77777777">
        <w:trPr>
          <w:trHeight w:val="2192"/>
        </w:trPr>
        <w:tc>
          <w:tcPr>
            <w:tcW w:w="835" w:type="dxa"/>
          </w:tcPr>
          <w:p w14:paraId="6F67E2CD" w14:textId="77777777" w:rsidR="00506EBF"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4E05CA24" wp14:editId="4F28B2E6">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7F74B7D9" w14:textId="77777777" w:rsidR="00506EBF"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3BBDF6E5" w14:textId="77777777" w:rsidR="00506EBF" w:rsidRDefault="00506EBF">
            <w:pPr>
              <w:rPr>
                <w:color w:val="767171"/>
                <w:sz w:val="24"/>
                <w:szCs w:val="24"/>
              </w:rPr>
            </w:pPr>
          </w:p>
          <w:p w14:paraId="01B57ACC" w14:textId="77777777" w:rsidR="00506EBF"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403D74EF" w14:textId="77777777" w:rsidR="00506EBF" w:rsidRDefault="00506EBF">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506EBF" w14:paraId="0CBE066C"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10BBB93D" w14:textId="77777777" w:rsidR="00506EBF"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7109059E" w14:textId="77777777" w:rsidR="00506EBF" w:rsidRDefault="00506EBF">
      <w:pPr>
        <w:spacing w:after="0" w:line="360" w:lineRule="auto"/>
        <w:jc w:val="both"/>
        <w:rPr>
          <w:b/>
          <w:sz w:val="24"/>
          <w:szCs w:val="24"/>
        </w:rPr>
      </w:pPr>
    </w:p>
    <w:p w14:paraId="02297AEF" w14:textId="77777777" w:rsidR="00506EBF" w:rsidRDefault="00506EBF">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06EBF" w14:paraId="065220E5" w14:textId="77777777">
        <w:trPr>
          <w:trHeight w:val="440"/>
        </w:trPr>
        <w:tc>
          <w:tcPr>
            <w:tcW w:w="10076" w:type="dxa"/>
            <w:vAlign w:val="center"/>
          </w:tcPr>
          <w:p w14:paraId="0C5DD21C" w14:textId="77777777" w:rsidR="00506EBF"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506EBF" w14:paraId="42315BE0" w14:textId="77777777">
        <w:trPr>
          <w:trHeight w:val="1663"/>
        </w:trPr>
        <w:tc>
          <w:tcPr>
            <w:tcW w:w="10076" w:type="dxa"/>
            <w:shd w:val="clear" w:color="auto" w:fill="DEEBF6"/>
            <w:vAlign w:val="center"/>
          </w:tcPr>
          <w:p w14:paraId="17C49573" w14:textId="77777777" w:rsidR="00506EBF" w:rsidRDefault="00506EBF">
            <w:pPr>
              <w:rPr>
                <w:color w:val="767171"/>
                <w:sz w:val="24"/>
                <w:szCs w:val="24"/>
              </w:rPr>
            </w:pPr>
          </w:p>
          <w:p w14:paraId="6BA6240F" w14:textId="77777777" w:rsidR="00506EBF" w:rsidRDefault="00000000">
            <w:pPr>
              <w:rPr>
                <w:sz w:val="24"/>
                <w:szCs w:val="24"/>
              </w:rPr>
            </w:pPr>
            <w:r>
              <w:rPr>
                <w:sz w:val="24"/>
                <w:szCs w:val="24"/>
              </w:rPr>
              <w:t xml:space="preserve">¿Cuáles son las asignaturas o certificados que más te gustaron y/o se relacionan con tus intereses profesionales? ¿Qué es lo que más te gustó de cada uno? </w:t>
            </w:r>
          </w:p>
          <w:p w14:paraId="5FC2511A" w14:textId="77777777" w:rsidR="00506EBF" w:rsidRDefault="00506EBF">
            <w:pPr>
              <w:jc w:val="both"/>
              <w:rPr>
                <w:color w:val="767171"/>
                <w:sz w:val="24"/>
                <w:szCs w:val="24"/>
              </w:rPr>
            </w:pPr>
          </w:p>
          <w:p w14:paraId="3CAE43D0" w14:textId="77777777" w:rsidR="00506EBF" w:rsidRDefault="00000000">
            <w:pPr>
              <w:jc w:val="both"/>
              <w:rPr>
                <w:sz w:val="24"/>
                <w:szCs w:val="24"/>
              </w:rPr>
            </w:pPr>
            <w:r>
              <w:rPr>
                <w:color w:val="767171"/>
                <w:sz w:val="24"/>
                <w:szCs w:val="24"/>
              </w:rPr>
              <w:t>Durante mi carrera, las asignaturas y certificaciones que más me han interesado y se relacionan directamente con mis intereses profesionales son el Certificado en Análisis y Desarrollo de Modelos de Datos y el Certificado en Programación de Software. En el primero, lo que más me gustó fue la oportunidad de diseñar modelos de datos eficientes y escalables, aprendiendo a estructurar información de manera coherente y optimizada para diferentes aplicaciones. En el segundo, valoré especialmente la posibilidad de construir soluciones de software completas, aplicar buenas prácticas de programación y entender cómo los distintos componentes de un sistema interactúan entre sí</w:t>
            </w:r>
            <w:r>
              <w:rPr>
                <w:sz w:val="24"/>
                <w:szCs w:val="24"/>
              </w:rPr>
              <w:t>.</w:t>
            </w:r>
          </w:p>
          <w:p w14:paraId="046C5596" w14:textId="77777777" w:rsidR="00506EBF" w:rsidRDefault="00506EBF">
            <w:pPr>
              <w:rPr>
                <w:sz w:val="24"/>
                <w:szCs w:val="24"/>
              </w:rPr>
            </w:pPr>
          </w:p>
          <w:p w14:paraId="4B1C18DC" w14:textId="77777777" w:rsidR="00506EBF" w:rsidRDefault="00000000">
            <w:pPr>
              <w:rPr>
                <w:color w:val="767171"/>
                <w:sz w:val="24"/>
                <w:szCs w:val="24"/>
              </w:rPr>
            </w:pPr>
            <w:r>
              <w:rPr>
                <w:sz w:val="24"/>
                <w:szCs w:val="24"/>
              </w:rPr>
              <w:t>A partir de las certificaciones que obtienes a lo largo de la carrera ¿Existe valor en la o las certificaciones obtenidas? ¿Por qué?</w:t>
            </w:r>
          </w:p>
          <w:p w14:paraId="0FF280B3" w14:textId="77777777" w:rsidR="00506EBF" w:rsidRDefault="00506EBF">
            <w:pPr>
              <w:rPr>
                <w:color w:val="767171"/>
                <w:sz w:val="24"/>
                <w:szCs w:val="24"/>
              </w:rPr>
            </w:pPr>
          </w:p>
          <w:p w14:paraId="653FFF28" w14:textId="77777777" w:rsidR="00506EBF" w:rsidRDefault="00000000">
            <w:pPr>
              <w:jc w:val="both"/>
              <w:rPr>
                <w:color w:val="767171"/>
                <w:sz w:val="24"/>
                <w:szCs w:val="24"/>
              </w:rPr>
            </w:pPr>
            <w:r>
              <w:rPr>
                <w:color w:val="767171"/>
                <w:sz w:val="24"/>
                <w:szCs w:val="24"/>
              </w:rPr>
              <w:t>Respecto al valor de estas certificaciones, considero que son altamente relevantes, ya que no solo validan los conocimientos y habilidades adquiridas, sino que también proporcionan evidencia tangible de competencias prácticas que pueden aplicarse directamente en el ámbito profesional. Además, refuerzan mi preparación para enfrentar proyectos tecnológicos reales, facilitando mi inserción en entornos laborales donde se requiere capacidad para desarrollar, integrar y gestionar soluciones de software y bases de datos.</w:t>
            </w:r>
          </w:p>
          <w:p w14:paraId="632CA135" w14:textId="77777777" w:rsidR="00506EBF" w:rsidRDefault="00506EBF">
            <w:pPr>
              <w:jc w:val="both"/>
              <w:rPr>
                <w:b/>
                <w:color w:val="1F4E79"/>
              </w:rPr>
            </w:pPr>
          </w:p>
        </w:tc>
      </w:tr>
    </w:tbl>
    <w:p w14:paraId="7A9E703F" w14:textId="77777777" w:rsidR="00506EBF" w:rsidRDefault="00506EBF">
      <w:pPr>
        <w:spacing w:after="0" w:line="360" w:lineRule="auto"/>
        <w:jc w:val="both"/>
        <w:rPr>
          <w:b/>
          <w:sz w:val="24"/>
          <w:szCs w:val="24"/>
        </w:rPr>
      </w:pPr>
    </w:p>
    <w:p w14:paraId="2B4512DB" w14:textId="77777777" w:rsidR="00506EBF" w:rsidRDefault="00506EBF">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06EBF" w14:paraId="2372CB94" w14:textId="77777777">
        <w:trPr>
          <w:trHeight w:val="440"/>
        </w:trPr>
        <w:tc>
          <w:tcPr>
            <w:tcW w:w="10076" w:type="dxa"/>
            <w:vAlign w:val="center"/>
          </w:tcPr>
          <w:p w14:paraId="13F119AD" w14:textId="77777777" w:rsidR="00506EBF" w:rsidRDefault="00000000">
            <w:pPr>
              <w:jc w:val="both"/>
              <w:rPr>
                <w:color w:val="767171"/>
                <w:sz w:val="24"/>
                <w:szCs w:val="24"/>
              </w:rPr>
            </w:pPr>
            <w:r>
              <w:rPr>
                <w:sz w:val="24"/>
                <w:szCs w:val="24"/>
              </w:rPr>
              <w:lastRenderedPageBreak/>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506EBF" w14:paraId="3BC4660F" w14:textId="77777777">
        <w:trPr>
          <w:trHeight w:val="440"/>
        </w:trPr>
        <w:tc>
          <w:tcPr>
            <w:tcW w:w="10076" w:type="dxa"/>
            <w:shd w:val="clear" w:color="auto" w:fill="DEEBF6"/>
            <w:vAlign w:val="center"/>
          </w:tcPr>
          <w:p w14:paraId="05F8BC6B" w14:textId="77777777" w:rsidR="00506EBF" w:rsidRDefault="00506EBF">
            <w:pPr>
              <w:jc w:val="both"/>
              <w:rPr>
                <w:color w:val="767171"/>
                <w:sz w:val="24"/>
                <w:szCs w:val="24"/>
              </w:rPr>
            </w:pPr>
          </w:p>
          <w:p w14:paraId="32610B92" w14:textId="77777777" w:rsidR="00506EBF"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5005AA71" w14:textId="77777777" w:rsidR="00506EBF" w:rsidRDefault="00000000">
            <w:pPr>
              <w:tabs>
                <w:tab w:val="left" w:pos="454"/>
              </w:tabs>
              <w:jc w:val="both"/>
              <w:rPr>
                <w:b/>
                <w:color w:val="767171"/>
              </w:rPr>
            </w:pPr>
            <w:r>
              <w:rPr>
                <w:color w:val="767171"/>
                <w:sz w:val="24"/>
                <w:szCs w:val="24"/>
              </w:rPr>
              <w:t>Considero que las competencias que tengo más desarrolladas y en las que me siento más seguro aplicando son el desarrollo de software, la adaptación e integración de sistemas y la integración de tecnologías de información. Me siento cómodo diseñando y construyendo soluciones tecnológicas, conectando distintas herramientas o plataformas para que funcionen en conjunto, así como identificando soluciones tecnológicas adecuadas para distintos tipos de problemas y aplicando las herramientas actuales de forma efectiva. Por el contrario, la competencia que considero menos desarrollada es el aseguramiento de la calidad del software. Aunque cuento con conocimientos teóricos sobre pruebas, necesito reforzar la aplicación práctica, comprendiendo con mayor profundidad los distintos tipos de pruebas, desde unitarias hasta de rendimiento y aceptación, para garantizar que los sistemas funcionen correctamente en diferentes escenarios.</w:t>
            </w:r>
          </w:p>
          <w:p w14:paraId="0468990E" w14:textId="77777777" w:rsidR="00506EBF" w:rsidRDefault="00506EBF">
            <w:pPr>
              <w:jc w:val="both"/>
              <w:rPr>
                <w:b/>
                <w:color w:val="1F4E79"/>
              </w:rPr>
            </w:pPr>
          </w:p>
        </w:tc>
      </w:tr>
    </w:tbl>
    <w:p w14:paraId="788C1B39" w14:textId="77777777" w:rsidR="00506EBF" w:rsidRDefault="00506EBF">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06EBF" w14:paraId="5CCE6FA7" w14:textId="77777777">
        <w:trPr>
          <w:trHeight w:val="440"/>
        </w:trPr>
        <w:tc>
          <w:tcPr>
            <w:tcW w:w="10076" w:type="dxa"/>
            <w:vAlign w:val="center"/>
          </w:tcPr>
          <w:p w14:paraId="31FD4861" w14:textId="77777777" w:rsidR="00506EBF"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506EBF" w14:paraId="3CA75262" w14:textId="77777777">
        <w:trPr>
          <w:trHeight w:val="440"/>
        </w:trPr>
        <w:tc>
          <w:tcPr>
            <w:tcW w:w="10076" w:type="dxa"/>
            <w:shd w:val="clear" w:color="auto" w:fill="DEEBF6"/>
            <w:vAlign w:val="center"/>
          </w:tcPr>
          <w:p w14:paraId="769E3F45" w14:textId="77777777" w:rsidR="00506EBF" w:rsidRDefault="00506EBF">
            <w:pPr>
              <w:rPr>
                <w:color w:val="767171"/>
                <w:sz w:val="24"/>
                <w:szCs w:val="24"/>
              </w:rPr>
            </w:pPr>
          </w:p>
          <w:p w14:paraId="2FEE1F98" w14:textId="77777777" w:rsidR="00506EBF"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5D3EE8DA" w14:textId="77777777" w:rsidR="00506EBF" w:rsidRDefault="00000000">
            <w:pPr>
              <w:tabs>
                <w:tab w:val="left" w:pos="454"/>
              </w:tabs>
              <w:jc w:val="both"/>
              <w:rPr>
                <w:color w:val="767171"/>
                <w:sz w:val="24"/>
                <w:szCs w:val="24"/>
              </w:rPr>
            </w:pPr>
            <w:r>
              <w:rPr>
                <w:color w:val="767171"/>
                <w:sz w:val="24"/>
                <w:szCs w:val="24"/>
              </w:rPr>
              <w:t>Mis principales intereses profesionales son el desarrollo de soluciones tecnológicas, el trabajo con bases de datos y la integración de distintas tecnologías. Me interesa especialmente el área de desarrollo de software modular y aplicaciones web, donde puedo combinar programación, gestión de datos e integración de sistemas en proyectos prácticos.</w:t>
            </w:r>
          </w:p>
          <w:p w14:paraId="5177DCD8" w14:textId="77777777" w:rsidR="00506EBF" w:rsidRDefault="00506EBF">
            <w:pPr>
              <w:tabs>
                <w:tab w:val="left" w:pos="454"/>
              </w:tabs>
              <w:jc w:val="both"/>
              <w:rPr>
                <w:color w:val="767171"/>
                <w:sz w:val="24"/>
                <w:szCs w:val="24"/>
              </w:rPr>
            </w:pPr>
          </w:p>
          <w:p w14:paraId="7E6028A6" w14:textId="77777777" w:rsidR="00506EBF" w:rsidRDefault="00506EBF">
            <w:pPr>
              <w:tabs>
                <w:tab w:val="left" w:pos="454"/>
              </w:tabs>
              <w:jc w:val="both"/>
              <w:rPr>
                <w:color w:val="767171"/>
                <w:sz w:val="24"/>
                <w:szCs w:val="24"/>
              </w:rPr>
            </w:pPr>
          </w:p>
          <w:p w14:paraId="4A0474DF" w14:textId="77777777" w:rsidR="00506EBF"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28045F90" w14:textId="77777777" w:rsidR="00506EBF" w:rsidRDefault="00000000">
            <w:pPr>
              <w:tabs>
                <w:tab w:val="left" w:pos="454"/>
              </w:tabs>
              <w:jc w:val="both"/>
              <w:rPr>
                <w:color w:val="767171"/>
                <w:sz w:val="24"/>
                <w:szCs w:val="24"/>
              </w:rPr>
            </w:pPr>
            <w:r>
              <w:rPr>
                <w:color w:val="767171"/>
                <w:sz w:val="24"/>
                <w:szCs w:val="24"/>
              </w:rPr>
              <w:t xml:space="preserve">Las competencias que más se relacionan con mis intereses profesionales son el desarrollo de software, el diseño e implementación de modelos de datos, y la integración de tecnologías de información. Considero que debo fortalecer especialmente mi competencia en aseguramiento de la calidad del software, ya </w:t>
            </w:r>
            <w:proofErr w:type="gramStart"/>
            <w:r>
              <w:rPr>
                <w:color w:val="767171"/>
                <w:sz w:val="24"/>
                <w:szCs w:val="24"/>
              </w:rPr>
              <w:t>que</w:t>
            </w:r>
            <w:proofErr w:type="gramEnd"/>
            <w:r>
              <w:rPr>
                <w:color w:val="767171"/>
                <w:sz w:val="24"/>
                <w:szCs w:val="24"/>
              </w:rPr>
              <w:t xml:space="preserve"> aunque poseo conocimientos teóricos sobre pruebas, necesito aplicar de manera práctica distintos tipos de pruebas (unitarias, de rendimiento y de aceptación) para garantizar la confiabilidad de los sistemas.</w:t>
            </w:r>
          </w:p>
          <w:p w14:paraId="4AD2D4E7" w14:textId="77777777" w:rsidR="00506EBF" w:rsidRDefault="00506EBF">
            <w:pPr>
              <w:tabs>
                <w:tab w:val="left" w:pos="454"/>
              </w:tabs>
              <w:jc w:val="both"/>
              <w:rPr>
                <w:color w:val="767171"/>
                <w:sz w:val="24"/>
                <w:szCs w:val="24"/>
              </w:rPr>
            </w:pPr>
          </w:p>
          <w:p w14:paraId="153E8799" w14:textId="77777777" w:rsidR="00506EBF" w:rsidRDefault="00506EBF">
            <w:pPr>
              <w:tabs>
                <w:tab w:val="left" w:pos="454"/>
              </w:tabs>
              <w:jc w:val="both"/>
              <w:rPr>
                <w:color w:val="767171"/>
                <w:sz w:val="24"/>
                <w:szCs w:val="24"/>
              </w:rPr>
            </w:pPr>
          </w:p>
          <w:p w14:paraId="1E75A30F" w14:textId="77777777" w:rsidR="00D66BC9" w:rsidRDefault="00D66BC9">
            <w:pPr>
              <w:tabs>
                <w:tab w:val="left" w:pos="454"/>
              </w:tabs>
              <w:jc w:val="both"/>
              <w:rPr>
                <w:color w:val="767171"/>
                <w:sz w:val="24"/>
                <w:szCs w:val="24"/>
              </w:rPr>
            </w:pPr>
          </w:p>
          <w:p w14:paraId="1AE4BEB8" w14:textId="77777777" w:rsidR="00506EBF"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lastRenderedPageBreak/>
              <w:t>¿Cómo te gustaría que fuera tu escenario laboral en 5 años más? ¿Qué te gustaría estar haciendo?</w:t>
            </w:r>
          </w:p>
          <w:p w14:paraId="54754CEB" w14:textId="77777777" w:rsidR="00506EBF" w:rsidRDefault="00000000">
            <w:pPr>
              <w:tabs>
                <w:tab w:val="left" w:pos="454"/>
              </w:tabs>
              <w:jc w:val="both"/>
              <w:rPr>
                <w:b/>
                <w:color w:val="1F4E79"/>
              </w:rPr>
            </w:pPr>
            <w:r>
              <w:rPr>
                <w:color w:val="767171"/>
                <w:sz w:val="24"/>
                <w:szCs w:val="24"/>
              </w:rPr>
              <w:t>En cinco años me gustaría estar trabajando inicialmente dentro de una empresa tecnológica, participando en proyectos de desarrollo de software y gestión de bases de datos, donde pueda aplicar mis competencias y ganar experiencia práctica en un entorno profesional. Posteriormente, me interesa crear mi propia empresa de desarrollo de software, liderando proyectos propios, integrando tecnologías y ofreciendo soluciones tecnológicas innovadoras, combinando así la experiencia adquirida con mis intereses.</w:t>
            </w:r>
          </w:p>
          <w:p w14:paraId="3314B66D" w14:textId="77777777" w:rsidR="00506EBF" w:rsidRDefault="00506EBF">
            <w:pPr>
              <w:jc w:val="both"/>
              <w:rPr>
                <w:b/>
                <w:color w:val="1F4E79"/>
              </w:rPr>
            </w:pPr>
          </w:p>
        </w:tc>
      </w:tr>
    </w:tbl>
    <w:p w14:paraId="7A104AD2" w14:textId="77777777" w:rsidR="00506EBF" w:rsidRDefault="00506EBF">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06EBF" w14:paraId="26EDEC3F" w14:textId="77777777">
        <w:trPr>
          <w:trHeight w:val="440"/>
        </w:trPr>
        <w:tc>
          <w:tcPr>
            <w:tcW w:w="10076" w:type="dxa"/>
            <w:vAlign w:val="center"/>
          </w:tcPr>
          <w:p w14:paraId="5E135698" w14:textId="77777777" w:rsidR="00506EBF" w:rsidRDefault="00000000">
            <w:pPr>
              <w:jc w:val="both"/>
              <w:rPr>
                <w:rFonts w:ascii="Century Gothic" w:eastAsia="Century Gothic" w:hAnsi="Century Gothic" w:cs="Century Gothic"/>
                <w:sz w:val="20"/>
                <w:szCs w:val="20"/>
              </w:rPr>
            </w:pPr>
            <w:bookmarkStart w:id="0" w:name="_heading=h.e832rc7ggfkk" w:colFirst="0" w:colLast="0"/>
            <w:bookmarkEnd w:id="0"/>
            <w:r>
              <w:rPr>
                <w:sz w:val="24"/>
                <w:szCs w:val="24"/>
              </w:rPr>
              <w:t xml:space="preserve">4. Finalmente, piensa en el proyecto que desarrollarás en APT y responde a las siguientes preguntas: </w:t>
            </w:r>
          </w:p>
        </w:tc>
      </w:tr>
      <w:tr w:rsidR="00506EBF" w14:paraId="6A43EA93" w14:textId="77777777">
        <w:trPr>
          <w:trHeight w:val="440"/>
        </w:trPr>
        <w:tc>
          <w:tcPr>
            <w:tcW w:w="10076" w:type="dxa"/>
            <w:shd w:val="clear" w:color="auto" w:fill="DEEBF6"/>
            <w:vAlign w:val="center"/>
          </w:tcPr>
          <w:p w14:paraId="108CFD5D" w14:textId="77777777" w:rsidR="00506EBF" w:rsidRDefault="00506EBF">
            <w:pPr>
              <w:rPr>
                <w:color w:val="767171"/>
                <w:sz w:val="24"/>
                <w:szCs w:val="24"/>
              </w:rPr>
            </w:pPr>
          </w:p>
          <w:p w14:paraId="0BE08F69" w14:textId="77777777" w:rsidR="00506EBF"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40EA7295" w14:textId="77777777" w:rsidR="00506EBF" w:rsidRDefault="00000000">
            <w:pPr>
              <w:tabs>
                <w:tab w:val="left" w:pos="454"/>
              </w:tabs>
              <w:jc w:val="both"/>
              <w:rPr>
                <w:color w:val="767171"/>
                <w:sz w:val="24"/>
                <w:szCs w:val="24"/>
              </w:rPr>
            </w:pPr>
            <w:r>
              <w:rPr>
                <w:color w:val="767171"/>
                <w:sz w:val="24"/>
                <w:szCs w:val="24"/>
              </w:rPr>
              <w:t>El proyecto APT que desarrollaré en esta asignatura es el mismo que diseñé el semestre anterior, enfocado en centralizar y dar trazabilidad a los procesos de asignación, seguimiento y control de consultores en una empresa de reclutamiento. Se relaciona directamente con mis intereses profesionales en desarrollo de soluciones tecnológicas, bases de datos e integración de sistemas, y permite aplicar competencias del perfil de egreso como desarrollo de software, modelamiento de procesos y trabajo colaborativo. Considero que no requiere ajustes importantes, ya que su alcance y objetivos siguen siendo pertinentes para mis metas profesionales.</w:t>
            </w:r>
          </w:p>
          <w:p w14:paraId="7D3A83E2" w14:textId="77777777" w:rsidR="00506EBF" w:rsidRDefault="00506EBF">
            <w:pPr>
              <w:tabs>
                <w:tab w:val="left" w:pos="454"/>
              </w:tabs>
              <w:jc w:val="both"/>
              <w:rPr>
                <w:color w:val="767171"/>
                <w:sz w:val="24"/>
                <w:szCs w:val="24"/>
              </w:rPr>
            </w:pPr>
          </w:p>
          <w:p w14:paraId="48E2796D" w14:textId="77777777" w:rsidR="00506EBF" w:rsidRDefault="00000000">
            <w:pPr>
              <w:numPr>
                <w:ilvl w:val="0"/>
                <w:numId w:val="1"/>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33591C0C" w14:textId="77777777" w:rsidR="00506EBF"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7C95BCD7" w14:textId="77777777" w:rsidR="00506EBF"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177A850F" w14:textId="77777777" w:rsidR="00506EBF" w:rsidRDefault="00000000">
            <w:pPr>
              <w:numPr>
                <w:ilvl w:val="0"/>
                <w:numId w:val="1"/>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524F5B27" w14:textId="77777777" w:rsidR="00506EBF" w:rsidRDefault="00506EBF">
            <w:pPr>
              <w:tabs>
                <w:tab w:val="left" w:pos="1021"/>
              </w:tabs>
              <w:ind w:firstLine="142"/>
              <w:jc w:val="both"/>
              <w:rPr>
                <w:b/>
                <w:color w:val="1F4E79"/>
              </w:rPr>
            </w:pPr>
          </w:p>
          <w:p w14:paraId="4968C4AE" w14:textId="77777777" w:rsidR="00506EBF" w:rsidRDefault="00506EBF">
            <w:pPr>
              <w:jc w:val="both"/>
              <w:rPr>
                <w:b/>
                <w:color w:val="1F4E79"/>
              </w:rPr>
            </w:pPr>
          </w:p>
          <w:p w14:paraId="534E1510" w14:textId="77777777" w:rsidR="00506EBF" w:rsidRDefault="00000000">
            <w:pPr>
              <w:jc w:val="both"/>
              <w:rPr>
                <w:b/>
              </w:rPr>
            </w:pPr>
            <w:r>
              <w:rPr>
                <w:b/>
              </w:rPr>
              <w:t>No aplica</w:t>
            </w:r>
          </w:p>
          <w:p w14:paraId="758AD615" w14:textId="77777777" w:rsidR="00506EBF" w:rsidRDefault="00506EBF">
            <w:pPr>
              <w:jc w:val="both"/>
              <w:rPr>
                <w:b/>
                <w:color w:val="1F4E79"/>
              </w:rPr>
            </w:pPr>
          </w:p>
        </w:tc>
      </w:tr>
    </w:tbl>
    <w:p w14:paraId="4A8AE87C" w14:textId="77777777" w:rsidR="00506EBF" w:rsidRDefault="00506EBF">
      <w:pPr>
        <w:rPr>
          <w:sz w:val="24"/>
          <w:szCs w:val="24"/>
        </w:rPr>
      </w:pPr>
    </w:p>
    <w:sectPr w:rsidR="00506EBF">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0A6211" w14:textId="77777777" w:rsidR="004E2098" w:rsidRDefault="004E2098">
      <w:pPr>
        <w:spacing w:after="0" w:line="240" w:lineRule="auto"/>
      </w:pPr>
      <w:r>
        <w:separator/>
      </w:r>
    </w:p>
  </w:endnote>
  <w:endnote w:type="continuationSeparator" w:id="0">
    <w:p w14:paraId="15DA302A" w14:textId="77777777" w:rsidR="004E2098" w:rsidRDefault="004E20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CA53B5A-EE0B-4F12-AED1-65E3BE61EB7A}"/>
  </w:font>
  <w:font w:name="Calibri">
    <w:panose1 w:val="020F0502020204030204"/>
    <w:charset w:val="00"/>
    <w:family w:val="swiss"/>
    <w:pitch w:val="variable"/>
    <w:sig w:usb0="E4002EFF" w:usb1="C200247B" w:usb2="00000009" w:usb3="00000000" w:csb0="000001FF" w:csb1="00000000"/>
    <w:embedRegular r:id="rId2" w:fontKey="{D0594BC8-712F-4BA0-8D4F-386DA8D99759}"/>
    <w:embedBold r:id="rId3" w:fontKey="{517A45CF-C47C-4262-96A6-22B02233D16C}"/>
    <w:embedBoldItalic r:id="rId4" w:fontKey="{76CC7679-252B-456A-8A8E-C31E79A4D15B}"/>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AE0BEAA8-BB15-4190-A947-2CD8D0C02603}"/>
    <w:embedItalic r:id="rId6" w:fontKey="{0D3DE01B-863D-4DC7-A598-0F13F8BBA1CE}"/>
  </w:font>
  <w:font w:name="Segoe UI">
    <w:panose1 w:val="020B0502040204020203"/>
    <w:charset w:val="00"/>
    <w:family w:val="roman"/>
    <w:notTrueType/>
    <w:pitch w:val="default"/>
    <w:embedRegular r:id="rId7" w:fontKey="{B4E77F77-679E-4423-9D30-4A6D34B36178}"/>
  </w:font>
  <w:font w:name="Century Gothic">
    <w:panose1 w:val="020B0502020202020204"/>
    <w:charset w:val="00"/>
    <w:family w:val="swiss"/>
    <w:pitch w:val="variable"/>
    <w:sig w:usb0="00000287" w:usb1="00000000" w:usb2="00000000" w:usb3="00000000" w:csb0="0000009F" w:csb1="00000000"/>
    <w:embedRegular r:id="rId8" w:fontKey="{60761337-817A-4AF9-BEEA-3C86B0DD6C41}"/>
    <w:embedBold r:id="rId9" w:fontKey="{F635E5A1-3E92-4D7E-94F9-7BA7855FEB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55588" w14:textId="77777777" w:rsidR="00506EBF"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0805E4D" wp14:editId="67AE8A42">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060897096" name="Grupo 1060897096"/>
                      <wpg:cNvGrpSpPr/>
                      <wpg:grpSpPr>
                        <a:xfrm>
                          <a:off x="1469325" y="3684750"/>
                          <a:ext cx="7753350" cy="190500"/>
                          <a:chOff x="0" y="14970"/>
                          <a:chExt cx="12255" cy="300"/>
                        </a:xfrm>
                      </wpg:grpSpPr>
                      <wps:wsp>
                        <wps:cNvPr id="899072107" name="Rectángulo 899072107"/>
                        <wps:cNvSpPr/>
                        <wps:spPr>
                          <a:xfrm>
                            <a:off x="0" y="14970"/>
                            <a:ext cx="12250" cy="300"/>
                          </a:xfrm>
                          <a:prstGeom prst="rect">
                            <a:avLst/>
                          </a:prstGeom>
                          <a:noFill/>
                          <a:ln>
                            <a:noFill/>
                          </a:ln>
                        </wps:spPr>
                        <wps:txbx>
                          <w:txbxContent>
                            <w:p w14:paraId="34EBDC02" w14:textId="77777777" w:rsidR="00506EBF" w:rsidRDefault="00506EBF">
                              <w:pPr>
                                <w:spacing w:after="0" w:line="240" w:lineRule="auto"/>
                                <w:textDirection w:val="btLr"/>
                              </w:pPr>
                            </w:p>
                          </w:txbxContent>
                        </wps:txbx>
                        <wps:bodyPr spcFirstLastPara="1" wrap="square" lIns="91425" tIns="91425" rIns="91425" bIns="91425" anchor="ctr" anchorCtr="0">
                          <a:noAutofit/>
                        </wps:bodyPr>
                      </wps:wsp>
                      <wps:wsp>
                        <wps:cNvPr id="471643771" name="Rectángulo 471643771"/>
                        <wps:cNvSpPr/>
                        <wps:spPr>
                          <a:xfrm>
                            <a:off x="10803" y="14982"/>
                            <a:ext cx="659" cy="288"/>
                          </a:xfrm>
                          <a:prstGeom prst="rect">
                            <a:avLst/>
                          </a:prstGeom>
                          <a:noFill/>
                          <a:ln>
                            <a:noFill/>
                          </a:ln>
                        </wps:spPr>
                        <wps:txbx>
                          <w:txbxContent>
                            <w:p w14:paraId="3226B902" w14:textId="77777777" w:rsidR="00506EBF"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516868808" name="Grupo 516868808"/>
                        <wpg:cNvGrpSpPr/>
                        <wpg:grpSpPr>
                          <a:xfrm flipH="1">
                            <a:off x="0" y="14970"/>
                            <a:ext cx="12255" cy="230"/>
                            <a:chOff x="-8" y="14978"/>
                            <a:chExt cx="12255" cy="230"/>
                          </a:xfrm>
                        </wpg:grpSpPr>
                        <wps:wsp>
                          <wps:cNvPr id="790362011" name="Conector: angular 790362011"/>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471683121" name="Conector: angular 1471683121"/>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B78C3" w14:textId="77777777" w:rsidR="004E2098" w:rsidRDefault="004E2098">
      <w:pPr>
        <w:spacing w:after="0" w:line="240" w:lineRule="auto"/>
      </w:pPr>
      <w:r>
        <w:separator/>
      </w:r>
    </w:p>
  </w:footnote>
  <w:footnote w:type="continuationSeparator" w:id="0">
    <w:p w14:paraId="25AD37D8" w14:textId="77777777" w:rsidR="004E2098" w:rsidRDefault="004E20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97C70" w14:textId="77777777" w:rsidR="00506EBF" w:rsidRDefault="00506EBF">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06EBF" w14:paraId="53B83F52" w14:textId="77777777">
      <w:trPr>
        <w:trHeight w:val="697"/>
      </w:trPr>
      <w:tc>
        <w:tcPr>
          <w:tcW w:w="5707" w:type="dxa"/>
          <w:tcBorders>
            <w:top w:val="nil"/>
            <w:left w:val="nil"/>
            <w:bottom w:val="nil"/>
            <w:right w:val="nil"/>
          </w:tcBorders>
        </w:tcPr>
        <w:p w14:paraId="10279847" w14:textId="77777777" w:rsidR="00506EB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5A098920" w14:textId="77777777" w:rsidR="00506EB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3ADE6658" w14:textId="77777777" w:rsidR="00506EBF" w:rsidRDefault="00506EBF">
          <w:pPr>
            <w:rPr>
              <w:rFonts w:ascii="Century Gothic" w:eastAsia="Century Gothic" w:hAnsi="Century Gothic" w:cs="Century Gothic"/>
              <w:sz w:val="2"/>
              <w:szCs w:val="2"/>
            </w:rPr>
          </w:pPr>
        </w:p>
      </w:tc>
      <w:tc>
        <w:tcPr>
          <w:tcW w:w="4216" w:type="dxa"/>
          <w:tcBorders>
            <w:top w:val="nil"/>
            <w:left w:val="nil"/>
            <w:bottom w:val="nil"/>
            <w:right w:val="nil"/>
          </w:tcBorders>
        </w:tcPr>
        <w:p w14:paraId="01091005" w14:textId="77777777" w:rsidR="00506EBF" w:rsidRDefault="00000000">
          <w:pPr>
            <w:jc w:val="right"/>
            <w:rPr>
              <w:rFonts w:ascii="Century Gothic" w:eastAsia="Century Gothic" w:hAnsi="Century Gothic" w:cs="Century Gothic"/>
              <w:b/>
              <w:sz w:val="30"/>
              <w:szCs w:val="30"/>
            </w:rPr>
          </w:pPr>
          <w:r>
            <w:rPr>
              <w:noProof/>
            </w:rPr>
            <w:drawing>
              <wp:inline distT="0" distB="0" distL="0" distR="0" wp14:anchorId="36F46FE1" wp14:editId="5A74DE48">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E620CC6" w14:textId="77777777" w:rsidR="00506EBF" w:rsidRDefault="00506EBF">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76A6B" w14:textId="77777777" w:rsidR="00506EBF" w:rsidRDefault="00506EBF">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506EBF" w14:paraId="00BAAC7D" w14:textId="77777777">
      <w:trPr>
        <w:trHeight w:val="1091"/>
      </w:trPr>
      <w:tc>
        <w:tcPr>
          <w:tcW w:w="787" w:type="dxa"/>
          <w:tcBorders>
            <w:top w:val="nil"/>
            <w:left w:val="nil"/>
            <w:bottom w:val="nil"/>
            <w:right w:val="nil"/>
          </w:tcBorders>
        </w:tcPr>
        <w:p w14:paraId="444A79D7" w14:textId="77777777" w:rsidR="00506EBF"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DFB0176" wp14:editId="1173CC89">
                <wp:extent cx="363448" cy="578253"/>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78310764" w14:textId="77777777" w:rsidR="00506EB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BF582D0" w14:textId="77777777" w:rsidR="00506EB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64A82639" w14:textId="77777777" w:rsidR="00506EB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21CF4F8C" w14:textId="77777777" w:rsidR="00506EBF" w:rsidRDefault="00506EBF">
          <w:pPr>
            <w:rPr>
              <w:rFonts w:ascii="Century Gothic" w:eastAsia="Century Gothic" w:hAnsi="Century Gothic" w:cs="Century Gothic"/>
              <w:sz w:val="2"/>
              <w:szCs w:val="2"/>
            </w:rPr>
          </w:pPr>
        </w:p>
      </w:tc>
      <w:tc>
        <w:tcPr>
          <w:tcW w:w="3370" w:type="dxa"/>
          <w:tcBorders>
            <w:top w:val="nil"/>
            <w:left w:val="nil"/>
            <w:bottom w:val="nil"/>
            <w:right w:val="nil"/>
          </w:tcBorders>
        </w:tcPr>
        <w:p w14:paraId="292B647C" w14:textId="77777777" w:rsidR="00506EBF"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27A4DE2" wp14:editId="490A8DB9">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1477D6CF" w14:textId="77777777" w:rsidR="00506EBF" w:rsidRDefault="00506EBF">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36246"/>
    <w:multiLevelType w:val="multilevel"/>
    <w:tmpl w:val="8864F77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222746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EBF"/>
    <w:rsid w:val="003D3213"/>
    <w:rsid w:val="004E2098"/>
    <w:rsid w:val="00506EBF"/>
    <w:rsid w:val="00D66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39651"/>
  <w15:docId w15:val="{7231D1C1-15E3-4D58-99EB-90FF21E3B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g5uQyzZEixpWPtAx3froQTKqxA==">CgMxLjAyDmguZTgzMnJjN2dnZmtrOAByITExbGNHLUh2YkpxZm1vUnM4dWVnZEF2NUppRWZ0Q01RbA==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1020</Words>
  <Characters>5814</Characters>
  <Application>Microsoft Office Word</Application>
  <DocSecurity>0</DocSecurity>
  <Lines>48</Lines>
  <Paragraphs>13</Paragraphs>
  <ScaleCrop>false</ScaleCrop>
  <Company/>
  <LinksUpToDate>false</LinksUpToDate>
  <CharactersWithSpaces>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ALDO MIGUEL ARROYO CASTRO</cp:lastModifiedBy>
  <cp:revision>2</cp:revision>
  <dcterms:created xsi:type="dcterms:W3CDTF">2021-12-31T12:50:00Z</dcterms:created>
  <dcterms:modified xsi:type="dcterms:W3CDTF">2025-08-31T03:18:00Z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